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330" w:lineRule="atLeast"/>
        <w:jc w:val="center"/>
        <w:rPr>
          <w:rStyle w:val="4"/>
          <w:b/>
          <w:sz w:val="44"/>
          <w:szCs w:val="44"/>
        </w:rPr>
      </w:pPr>
      <w:r>
        <w:rPr>
          <w:rStyle w:val="4"/>
          <w:rFonts w:hint="eastAsia"/>
          <w:b/>
          <w:sz w:val="44"/>
          <w:szCs w:val="44"/>
          <w:lang w:val="en-US" w:eastAsia="zh-CN"/>
        </w:rPr>
        <w:t>第二期</w:t>
      </w:r>
      <w:bookmarkStart w:id="0" w:name="_GoBack"/>
      <w:bookmarkEnd w:id="0"/>
      <w:r>
        <w:rPr>
          <w:rStyle w:val="4"/>
          <w:b/>
          <w:sz w:val="44"/>
          <w:szCs w:val="44"/>
        </w:rPr>
        <w:t>安防技术人员培训预报名</w:t>
      </w:r>
    </w:p>
    <w:p>
      <w:pPr>
        <w:overflowPunct w:val="0"/>
        <w:spacing w:line="330" w:lineRule="atLeast"/>
        <w:jc w:val="center"/>
        <w:rPr>
          <w:rFonts w:ascii="Verdana" w:hAnsi="Verdana" w:cs="宋体"/>
          <w:b/>
          <w:color w:val="42515A"/>
          <w:kern w:val="0"/>
          <w:sz w:val="44"/>
          <w:szCs w:val="44"/>
        </w:rPr>
      </w:pPr>
      <w:r>
        <w:rPr>
          <w:rFonts w:ascii="Verdana" w:hAnsi="Verdana" w:cs="宋体"/>
          <w:b/>
          <w:color w:val="42515A"/>
          <w:kern w:val="0"/>
          <w:sz w:val="44"/>
          <w:szCs w:val="44"/>
        </w:rPr>
        <w:t>参训人员回执名单</w:t>
      </w:r>
    </w:p>
    <w:p>
      <w:pPr>
        <w:overflowPunct w:val="0"/>
        <w:spacing w:line="330" w:lineRule="atLeast"/>
        <w:jc w:val="center"/>
        <w:rPr>
          <w:rFonts w:ascii="Verdana" w:hAnsi="Verdana" w:cs="宋体"/>
          <w:b/>
          <w:color w:val="42515A"/>
          <w:kern w:val="0"/>
          <w:sz w:val="44"/>
          <w:szCs w:val="44"/>
        </w:rPr>
      </w:pP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20"/>
        <w:gridCol w:w="1417"/>
        <w:gridCol w:w="1417"/>
        <w:gridCol w:w="255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ind w:firstLine="723" w:firstLineChars="300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  <w:r>
              <w:rPr>
                <w:rFonts w:hint="eastAsia" w:ascii="Verdana" w:hAnsi="Verdana" w:cs="宋体"/>
                <w:b/>
                <w:color w:val="42515A"/>
                <w:kern w:val="0"/>
                <w:sz w:val="24"/>
              </w:rPr>
              <w:t>单位名称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  <w:r>
              <w:rPr>
                <w:rFonts w:ascii="Verdana" w:hAnsi="Verdana" w:cs="宋体"/>
                <w:b/>
                <w:color w:val="42515A"/>
                <w:kern w:val="0"/>
                <w:sz w:val="24"/>
              </w:rPr>
              <w:t>职务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  <w:r>
              <w:rPr>
                <w:rFonts w:ascii="Verdana" w:hAnsi="Verdana" w:cs="宋体"/>
                <w:b/>
                <w:color w:val="42515A"/>
                <w:kern w:val="0"/>
                <w:sz w:val="24"/>
              </w:rPr>
              <w:t>姓 名</w:t>
            </w:r>
          </w:p>
        </w:tc>
        <w:tc>
          <w:tcPr>
            <w:tcW w:w="2552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  <w:r>
              <w:rPr>
                <w:rFonts w:hint="eastAsia" w:ascii="Verdana" w:hAnsi="Verdana" w:cs="宋体"/>
                <w:b/>
                <w:color w:val="42515A"/>
                <w:kern w:val="0"/>
                <w:sz w:val="24"/>
              </w:rPr>
              <w:t>联系方式（手机）</w:t>
            </w: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  <w:r>
              <w:rPr>
                <w:rFonts w:ascii="Verdana" w:hAnsi="Verdana" w:cs="宋体"/>
                <w:b/>
                <w:color w:val="42515A"/>
                <w:kern w:val="0"/>
                <w:sz w:val="24"/>
              </w:rPr>
              <w:t>备</w:t>
            </w:r>
            <w:r>
              <w:rPr>
                <w:rFonts w:hint="eastAsia" w:ascii="Verdana" w:hAnsi="Verdana" w:cs="宋体"/>
                <w:b/>
                <w:color w:val="42515A"/>
                <w:kern w:val="0"/>
                <w:sz w:val="24"/>
              </w:rPr>
              <w:t xml:space="preserve"> </w:t>
            </w:r>
            <w:r>
              <w:rPr>
                <w:rFonts w:ascii="Verdana" w:hAnsi="Verdana" w:cs="宋体"/>
                <w:b/>
                <w:color w:val="42515A"/>
                <w:kern w:val="0"/>
                <w:sz w:val="24"/>
              </w:rPr>
              <w:t xml:space="preserve">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</w:p>
        </w:tc>
        <w:tc>
          <w:tcPr>
            <w:tcW w:w="2552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</w:p>
        </w:tc>
        <w:tc>
          <w:tcPr>
            <w:tcW w:w="2552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b/>
                <w:color w:val="42515A"/>
                <w:kern w:val="0"/>
                <w:sz w:val="24"/>
              </w:rPr>
            </w:pP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  <w:tc>
          <w:tcPr>
            <w:tcW w:w="2552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  <w:tc>
          <w:tcPr>
            <w:tcW w:w="2552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  <w:tc>
          <w:tcPr>
            <w:tcW w:w="1417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  <w:tc>
          <w:tcPr>
            <w:tcW w:w="2552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  <w:tc>
          <w:tcPr>
            <w:tcW w:w="992" w:type="dxa"/>
            <w:tcMar>
              <w:left w:w="108" w:type="dxa"/>
              <w:right w:w="108" w:type="dxa"/>
            </w:tcMar>
            <w:vAlign w:val="center"/>
          </w:tcPr>
          <w:p>
            <w:pPr>
              <w:overflowPunct w:val="0"/>
              <w:jc w:val="center"/>
              <w:rPr>
                <w:rFonts w:ascii="Verdana" w:hAnsi="Verdana" w:cs="宋体"/>
                <w:color w:val="42515A"/>
                <w:kern w:val="0"/>
                <w:sz w:val="24"/>
              </w:rPr>
            </w:pPr>
          </w:p>
        </w:tc>
      </w:tr>
    </w:tbl>
    <w:p>
      <w:pPr>
        <w:ind w:firstLine="480" w:firstLineChars="200"/>
        <w:rPr>
          <w:sz w:val="24"/>
        </w:rPr>
      </w:pPr>
    </w:p>
    <w:p>
      <w:pPr>
        <w:rPr>
          <w:rStyle w:val="4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045EA"/>
    <w:rsid w:val="72F045EA"/>
    <w:rsid w:val="7858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2022-02-23T05:13:00Z</dcterms:created>
  <dc:creator>MAX</dc:creator>
  <cp:lastModifiedBy>MAX</cp:lastModifiedBy>
  <dcterms:modified xsi:type="dcterms:W3CDTF">2022-02-23T07:27:27Z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4687A77AD9BF4FE0944DBB9EF9AA733F</vt:lpwstr>
  </property>
</Properties>
</file>